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41" w:rsidRDefault="00696741" w:rsidP="001E4C0E">
      <w:pPr>
        <w:spacing w:after="0"/>
        <w:rPr>
          <w:rFonts w:ascii="Comic Sans MS" w:hAnsi="Comic Sans MS"/>
        </w:rPr>
      </w:pPr>
    </w:p>
    <w:p w:rsidR="001E4C0E" w:rsidRDefault="001E4C0E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040A54" w:rsidRPr="00040A54" w:rsidRDefault="00040A54" w:rsidP="001E4C0E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2"/>
        <w:gridCol w:w="1559"/>
        <w:gridCol w:w="284"/>
        <w:gridCol w:w="1701"/>
        <w:gridCol w:w="283"/>
        <w:gridCol w:w="1701"/>
        <w:gridCol w:w="284"/>
        <w:gridCol w:w="1559"/>
      </w:tblGrid>
      <w:tr w:rsidR="007E4AE4" w:rsidTr="00764369">
        <w:tc>
          <w:tcPr>
            <w:tcW w:w="392" w:type="dxa"/>
          </w:tcPr>
          <w:p w:rsidR="007E4AE4" w:rsidRDefault="007E4AE4" w:rsidP="007E4AE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E4C0E" w:rsidRPr="007E4AE4" w:rsidRDefault="001E4C0E" w:rsidP="007E4AE4">
            <w:pPr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:rsidR="001E4C0E" w:rsidRDefault="001E4C0E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895350" cy="752475"/>
                  <wp:effectExtent l="19050" t="0" r="0" b="0"/>
                  <wp:docPr id="1" name="Resim 1" descr="http://trwat.com/images/ucak-biletleri-ucuz-w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wat.com/images/ucak-biletleri-ucuz-w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7E4AE4" w:rsidRPr="007E4AE4" w:rsidRDefault="007E4AE4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E4C0E" w:rsidRPr="007E4AE4" w:rsidRDefault="001E4C0E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701" w:type="dxa"/>
          </w:tcPr>
          <w:p w:rsidR="001E4C0E" w:rsidRDefault="007E4AE4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42975" cy="752475"/>
                  <wp:effectExtent l="19050" t="0" r="9525" b="0"/>
                  <wp:docPr id="4" name="Resim 4" descr="http://www.sondakikahaberleri.info.tr/images/haberresim/87848-tcdd-yht-tren-maketi-ala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ondakikahaberleri.info.tr/images/haberresim/87848-tcdd-yht-tren-maketi-alac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319" cy="75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7E4AE4" w:rsidRPr="007E4AE4" w:rsidRDefault="007E4AE4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E4C0E" w:rsidRPr="007E4AE4" w:rsidRDefault="001E4C0E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701" w:type="dxa"/>
          </w:tcPr>
          <w:p w:rsidR="001E4C0E" w:rsidRDefault="007E4AE4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23925" cy="752475"/>
                  <wp:effectExtent l="19050" t="0" r="9525" b="0"/>
                  <wp:docPr id="7" name="Resim 7" descr="http://www.resimbulmaca.com/orj/tatil-gemi-fotolari-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resimbulmaca.com/orj/tatil-gemi-fotolari-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7E4AE4" w:rsidRPr="007E4AE4" w:rsidRDefault="007E4AE4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E4C0E" w:rsidRPr="007E4AE4" w:rsidRDefault="001E4C0E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559" w:type="dxa"/>
          </w:tcPr>
          <w:p w:rsidR="001E4C0E" w:rsidRDefault="007E4AE4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813197" cy="609600"/>
                  <wp:effectExtent l="19050" t="0" r="5953" b="0"/>
                  <wp:docPr id="10" name="Resim 10" descr="http://www.donmezhidrolik.com/upload/images/Toyota-Yar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donmezhidrolik.com/upload/images/Toyota-Yar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197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4C0E" w:rsidRDefault="001E4C0E" w:rsidP="001E4C0E">
      <w:pPr>
        <w:spacing w:after="0"/>
        <w:rPr>
          <w:rFonts w:ascii="Comic Sans MS" w:hAnsi="Comic Sans MS"/>
        </w:rPr>
      </w:pPr>
    </w:p>
    <w:p w:rsidR="007E4AE4" w:rsidRPr="001E4C0E" w:rsidRDefault="007E4AE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</w:p>
    <w:tbl>
      <w:tblPr>
        <w:tblStyle w:val="TabloKlavuzu"/>
        <w:tblW w:w="0" w:type="auto"/>
        <w:tblInd w:w="817" w:type="dxa"/>
        <w:tblLook w:val="04A0"/>
      </w:tblPr>
      <w:tblGrid>
        <w:gridCol w:w="1985"/>
        <w:gridCol w:w="425"/>
        <w:gridCol w:w="1517"/>
        <w:gridCol w:w="467"/>
        <w:gridCol w:w="2127"/>
      </w:tblGrid>
      <w:tr w:rsidR="007E4AE4" w:rsidTr="00040A54">
        <w:tc>
          <w:tcPr>
            <w:tcW w:w="1985" w:type="dxa"/>
            <w:shd w:val="clear" w:color="auto" w:fill="FDE9D9" w:themeFill="accent6" w:themeFillTint="33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Kamyon</w:t>
            </w:r>
          </w:p>
        </w:tc>
        <w:tc>
          <w:tcPr>
            <w:tcW w:w="425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7E4AE4" w:rsidTr="00040A54">
        <w:tc>
          <w:tcPr>
            <w:tcW w:w="1985" w:type="dxa"/>
            <w:shd w:val="clear" w:color="auto" w:fill="FDE9D9" w:themeFill="accent6" w:themeFillTint="33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Helikopter</w:t>
            </w:r>
          </w:p>
        </w:tc>
        <w:tc>
          <w:tcPr>
            <w:tcW w:w="425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7E4AE4" w:rsidTr="00040A54">
        <w:tc>
          <w:tcPr>
            <w:tcW w:w="1985" w:type="dxa"/>
            <w:shd w:val="clear" w:color="auto" w:fill="FDE9D9" w:themeFill="accent6" w:themeFillTint="33"/>
          </w:tcPr>
          <w:p w:rsidR="007E4AE4" w:rsidRDefault="00764369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425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7E4AE4" w:rsidTr="00040A54">
        <w:tc>
          <w:tcPr>
            <w:tcW w:w="1985" w:type="dxa"/>
            <w:shd w:val="clear" w:color="auto" w:fill="FDE9D9" w:themeFill="accent6" w:themeFillTint="33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425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:rsidR="007E4AE4" w:rsidRDefault="007E4AE4" w:rsidP="001E4C0E">
      <w:pPr>
        <w:spacing w:after="0"/>
        <w:rPr>
          <w:rFonts w:ascii="Comic Sans MS" w:hAnsi="Comic Sans MS"/>
        </w:rPr>
      </w:pPr>
    </w:p>
    <w:p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1-a ,  2-b , 3-c , 4- d                        B-  1-b , 2-d , 3-a , 4-c</w:t>
      </w:r>
    </w:p>
    <w:p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1-c  , 2-b , 3-d , 4-a                         D-  1-d , 2-b , 3-a , 4-c</w:t>
      </w:r>
    </w:p>
    <w:p w:rsidR="002F5A9B" w:rsidRPr="00040A54" w:rsidRDefault="002F5A9B" w:rsidP="001E4C0E">
      <w:pPr>
        <w:spacing w:after="0"/>
        <w:rPr>
          <w:rFonts w:ascii="Comic Sans MS" w:hAnsi="Comic Sans MS"/>
          <w:sz w:val="10"/>
          <w:szCs w:val="10"/>
        </w:rPr>
      </w:pPr>
    </w:p>
    <w:p w:rsidR="002F5A9B" w:rsidRPr="001E4C0E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/>
      </w:tblPr>
      <w:tblGrid>
        <w:gridCol w:w="5528"/>
      </w:tblGrid>
      <w:tr w:rsidR="002F5A9B" w:rsidTr="002F5A9B">
        <w:tc>
          <w:tcPr>
            <w:tcW w:w="5528" w:type="dxa"/>
            <w:shd w:val="clear" w:color="auto" w:fill="F2DBDB" w:themeFill="accent2" w:themeFillTint="33"/>
          </w:tcPr>
          <w:p w:rsidR="002F5A9B" w:rsidRDefault="008300E2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Çocuklar için </w:t>
            </w:r>
            <w:r w:rsidR="002F5A9B">
              <w:rPr>
                <w:rFonts w:ascii="Comic Sans MS" w:hAnsi="Comic Sans MS"/>
              </w:rPr>
              <w:t>güvenli oyun alanları ……………………….</w:t>
            </w:r>
          </w:p>
        </w:tc>
      </w:tr>
    </w:tbl>
    <w:p w:rsidR="00040A54" w:rsidRPr="00040A54" w:rsidRDefault="00040A54" w:rsidP="001E4C0E">
      <w:pPr>
        <w:spacing w:after="0"/>
        <w:rPr>
          <w:rFonts w:ascii="Comic Sans MS" w:hAnsi="Comic Sans MS"/>
          <w:sz w:val="10"/>
          <w:szCs w:val="10"/>
        </w:rPr>
      </w:pPr>
    </w:p>
    <w:p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 aşağıdakilerden hangisi ile </w:t>
      </w:r>
      <w:r w:rsidRPr="00040A54">
        <w:rPr>
          <w:rFonts w:ascii="Comic Sans MS" w:hAnsi="Comic Sans MS"/>
          <w:b/>
          <w:u w:val="single"/>
        </w:rPr>
        <w:t>tamamlanamaz?</w:t>
      </w:r>
    </w:p>
    <w:p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A-caddelerdir                                     B-çocuk parklarıdır    </w:t>
      </w:r>
    </w:p>
    <w:p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bahçeleridir                             D-spor alanlarıdır</w:t>
      </w:r>
    </w:p>
    <w:p w:rsidR="00752529" w:rsidRPr="00040A54" w:rsidRDefault="00752529" w:rsidP="001E4C0E">
      <w:pPr>
        <w:spacing w:after="0"/>
        <w:rPr>
          <w:rFonts w:ascii="Comic Sans MS" w:hAnsi="Comic Sans MS"/>
          <w:sz w:val="10"/>
          <w:szCs w:val="10"/>
        </w:rPr>
      </w:pPr>
    </w:p>
    <w:p w:rsidR="00752529" w:rsidRPr="001E4C0E" w:rsidRDefault="0075252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</w:p>
    <w:tbl>
      <w:tblPr>
        <w:tblStyle w:val="TabloKlavuzu"/>
        <w:tblW w:w="0" w:type="auto"/>
        <w:tblInd w:w="534" w:type="dxa"/>
        <w:shd w:val="clear" w:color="auto" w:fill="DBE5F1" w:themeFill="accent1" w:themeFillTint="33"/>
        <w:tblLook w:val="04A0"/>
      </w:tblPr>
      <w:tblGrid>
        <w:gridCol w:w="7087"/>
      </w:tblGrid>
      <w:tr w:rsidR="00752529" w:rsidTr="00040A54">
        <w:tc>
          <w:tcPr>
            <w:tcW w:w="7087" w:type="dxa"/>
            <w:shd w:val="clear" w:color="auto" w:fill="DBE5F1" w:themeFill="accent1" w:themeFillTint="33"/>
          </w:tcPr>
          <w:p w:rsidR="00752529" w:rsidRDefault="00752529" w:rsidP="00040A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I )Ahmet, bisikletini kullanmadan önce</w:t>
            </w:r>
            <w:r w:rsidR="00040A54">
              <w:rPr>
                <w:rFonts w:ascii="Comic Sans MS" w:hAnsi="Comic Sans MS"/>
              </w:rPr>
              <w:t xml:space="preserve"> lastiklerin havasını ,</w:t>
            </w:r>
            <w:r>
              <w:rPr>
                <w:rFonts w:ascii="Comic Sans MS" w:hAnsi="Comic Sans MS"/>
              </w:rPr>
              <w:t xml:space="preserve"> frenleri ve kornayı kontrol etti. ( II )</w:t>
            </w:r>
            <w:r w:rsidR="00040A54">
              <w:rPr>
                <w:rFonts w:ascii="Comic Sans MS" w:hAnsi="Comic Sans MS"/>
              </w:rPr>
              <w:t xml:space="preserve"> Daha sonra kaskını takarak bisiklet sürmeye başladı. (III )</w:t>
            </w:r>
            <w:r>
              <w:rPr>
                <w:rFonts w:ascii="Comic Sans MS" w:hAnsi="Comic Sans MS"/>
              </w:rPr>
              <w:t>Bisiklet kullanır</w:t>
            </w:r>
            <w:r w:rsidR="00040A54">
              <w:rPr>
                <w:rFonts w:ascii="Comic Sans MS" w:hAnsi="Comic Sans MS"/>
              </w:rPr>
              <w:t>ken arada bir elle</w:t>
            </w:r>
            <w:r w:rsidR="00BC4F24">
              <w:rPr>
                <w:rFonts w:ascii="Comic Sans MS" w:hAnsi="Comic Sans MS"/>
              </w:rPr>
              <w:t>rini bırakarak bisiklet sürdü</w:t>
            </w:r>
            <w:r>
              <w:rPr>
                <w:rFonts w:ascii="Comic Sans MS" w:hAnsi="Comic Sans MS"/>
              </w:rPr>
              <w:t>.</w:t>
            </w:r>
            <w:r w:rsidR="00040A5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( III ) Sağa ve sola dönüşlerde elleri ile </w:t>
            </w:r>
            <w:r w:rsidR="00040A54">
              <w:rPr>
                <w:rFonts w:ascii="Comic Sans MS" w:hAnsi="Comic Sans MS"/>
              </w:rPr>
              <w:t>sinyal verdi.</w:t>
            </w:r>
          </w:p>
        </w:tc>
      </w:tr>
    </w:tbl>
    <w:p w:rsidR="00040A54" w:rsidRPr="00040A54" w:rsidRDefault="00040A54" w:rsidP="001E4C0E">
      <w:pPr>
        <w:spacing w:after="0"/>
        <w:rPr>
          <w:rFonts w:ascii="Comic Sans MS" w:hAnsi="Comic Sans MS"/>
          <w:sz w:val="10"/>
          <w:szCs w:val="10"/>
        </w:rPr>
      </w:pPr>
    </w:p>
    <w:p w:rsidR="00752529" w:rsidRDefault="00040A5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metinde kaç numaralı cümledeki davranış </w:t>
      </w:r>
      <w:r w:rsidRPr="00040A54">
        <w:rPr>
          <w:rFonts w:ascii="Comic Sans MS" w:hAnsi="Comic Sans MS"/>
          <w:b/>
          <w:u w:val="single"/>
        </w:rPr>
        <w:t>yanlıştır?</w:t>
      </w:r>
    </w:p>
    <w:p w:rsidR="00040A54" w:rsidRDefault="00040A5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         B-II                       C-III                   D-IV</w:t>
      </w:r>
    </w:p>
    <w:p w:rsidR="00040A54" w:rsidRDefault="00040A5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</w:p>
    <w:tbl>
      <w:tblPr>
        <w:tblStyle w:val="TabloKlavuzu"/>
        <w:tblW w:w="0" w:type="auto"/>
        <w:tblLook w:val="04A0"/>
      </w:tblPr>
      <w:tblGrid>
        <w:gridCol w:w="1666"/>
        <w:gridCol w:w="1551"/>
        <w:gridCol w:w="1551"/>
        <w:gridCol w:w="1551"/>
        <w:gridCol w:w="1665"/>
      </w:tblGrid>
      <w:tr w:rsidR="004C6986" w:rsidTr="004C6986">
        <w:tc>
          <w:tcPr>
            <w:tcW w:w="1581" w:type="dxa"/>
          </w:tcPr>
          <w:p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42975" cy="866775"/>
                  <wp:effectExtent l="19050" t="0" r="9525" b="0"/>
                  <wp:docPr id="13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1" w:type="dxa"/>
          </w:tcPr>
          <w:p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876300" cy="923925"/>
                  <wp:effectExtent l="19050" t="0" r="0" b="0"/>
                  <wp:docPr id="16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866775" cy="923925"/>
                  <wp:effectExtent l="19050" t="0" r="9525" b="0"/>
                  <wp:docPr id="19" name="Resim 19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866775" cy="885825"/>
                  <wp:effectExtent l="19050" t="0" r="9525" b="0"/>
                  <wp:docPr id="22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886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42975" cy="829818"/>
                  <wp:effectExtent l="19050" t="0" r="9525" b="0"/>
                  <wp:docPr id="25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29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986" w:rsidTr="004C6986">
        <w:tc>
          <w:tcPr>
            <w:tcW w:w="1581" w:type="dxa"/>
          </w:tcPr>
          <w:p w:rsidR="004C6986" w:rsidRDefault="00570B13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26" style="position:absolute;margin-left:17.7pt;margin-top:7.4pt;width:23.25pt;height:18.75pt;z-index:251658240;mso-position-horizontal-relative:text;mso-position-vertical-relative:text"/>
              </w:pict>
            </w:r>
          </w:p>
          <w:p w:rsidR="004C6986" w:rsidRDefault="004C6986" w:rsidP="001E4C0E">
            <w:pPr>
              <w:rPr>
                <w:rFonts w:ascii="Comic Sans MS" w:hAnsi="Comic Sans MS"/>
              </w:rPr>
            </w:pPr>
          </w:p>
        </w:tc>
        <w:tc>
          <w:tcPr>
            <w:tcW w:w="1581" w:type="dxa"/>
          </w:tcPr>
          <w:p w:rsidR="004C6986" w:rsidRDefault="00570B13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27" style="position:absolute;margin-left:18.4pt;margin-top:7.4pt;width:23.25pt;height:18.75pt;z-index:251659264;mso-position-horizontal-relative:text;mso-position-vertical-relative:text"/>
              </w:pict>
            </w:r>
          </w:p>
        </w:tc>
        <w:tc>
          <w:tcPr>
            <w:tcW w:w="1582" w:type="dxa"/>
          </w:tcPr>
          <w:p w:rsidR="004C6986" w:rsidRDefault="00570B13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28" style="position:absolute;margin-left:20.35pt;margin-top:7.4pt;width:23.25pt;height:18.75pt;z-index:251660288;mso-position-horizontal-relative:text;mso-position-vertical-relative:text"/>
              </w:pict>
            </w:r>
          </w:p>
        </w:tc>
        <w:tc>
          <w:tcPr>
            <w:tcW w:w="1582" w:type="dxa"/>
          </w:tcPr>
          <w:p w:rsidR="004C6986" w:rsidRDefault="00570B13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29" style="position:absolute;margin-left:21.55pt;margin-top:7.4pt;width:23.25pt;height:18.75pt;z-index:251661312;mso-position-horizontal-relative:text;mso-position-vertical-relative:text"/>
              </w:pict>
            </w:r>
          </w:p>
        </w:tc>
        <w:tc>
          <w:tcPr>
            <w:tcW w:w="1582" w:type="dxa"/>
          </w:tcPr>
          <w:p w:rsidR="004C6986" w:rsidRDefault="00570B13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30" style="position:absolute;margin-left:20.5pt;margin-top:7.4pt;width:23.25pt;height:18.75pt;z-index:251662336;mso-position-horizontal-relative:text;mso-position-vertical-relative:text"/>
              </w:pict>
            </w:r>
          </w:p>
        </w:tc>
      </w:tr>
    </w:tbl>
    <w:p w:rsidR="004C6986" w:rsidRPr="004C6986" w:rsidRDefault="004C6986" w:rsidP="001E4C0E">
      <w:pPr>
        <w:spacing w:after="0"/>
        <w:rPr>
          <w:rFonts w:ascii="Comic Sans MS" w:hAnsi="Comic Sans MS"/>
          <w:sz w:val="10"/>
          <w:szCs w:val="10"/>
        </w:rPr>
      </w:pPr>
    </w:p>
    <w:p w:rsidR="004C6986" w:rsidRDefault="004C6986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 – bisiklet giremez                 2-hastane                     3-yaya geçidi</w:t>
      </w:r>
    </w:p>
    <w:p w:rsidR="004C6986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4C6986">
        <w:rPr>
          <w:rFonts w:ascii="Comic Sans MS" w:hAnsi="Comic Sans MS"/>
        </w:rPr>
        <w:t xml:space="preserve">-kontrolsüz  demir yolu geçidi               </w:t>
      </w:r>
      <w:r>
        <w:rPr>
          <w:rFonts w:ascii="Comic Sans MS" w:hAnsi="Comic Sans MS"/>
        </w:rPr>
        <w:t>5</w:t>
      </w:r>
      <w:r w:rsidR="004C6986">
        <w:rPr>
          <w:rFonts w:ascii="Comic Sans MS" w:hAnsi="Comic Sans MS"/>
        </w:rPr>
        <w:t>-ışıklı trafik işaret cihazı</w:t>
      </w:r>
    </w:p>
    <w:p w:rsidR="004C6986" w:rsidRPr="00F714F0" w:rsidRDefault="004C6986" w:rsidP="001E4C0E">
      <w:pPr>
        <w:spacing w:after="0"/>
        <w:rPr>
          <w:rFonts w:ascii="Comic Sans MS" w:hAnsi="Comic Sans MS"/>
          <w:sz w:val="10"/>
          <w:szCs w:val="10"/>
        </w:rPr>
      </w:pPr>
    </w:p>
    <w:p w:rsidR="004C6986" w:rsidRDefault="004C6986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</w:t>
      </w:r>
      <w:r w:rsidR="002A3279">
        <w:rPr>
          <w:rFonts w:ascii="Comic Sans MS" w:hAnsi="Comic Sans MS"/>
        </w:rPr>
        <w:t xml:space="preserve">rafik işaretleri ile anlamlarını eşleştirelim. Anlamların rakamlarını işaretlerin altındaki dairelere yazdığımızda oluşacak beş basamaklı </w:t>
      </w:r>
      <w:r w:rsidR="002A3279" w:rsidRPr="00BC4F24">
        <w:rPr>
          <w:rFonts w:ascii="Comic Sans MS" w:hAnsi="Comic Sans MS"/>
        </w:rPr>
        <w:t>sayının</w:t>
      </w:r>
      <w:r w:rsidR="002A3279" w:rsidRPr="00F714F0">
        <w:rPr>
          <w:rFonts w:ascii="Comic Sans MS" w:hAnsi="Comic Sans MS"/>
          <w:b/>
          <w:u w:val="single"/>
        </w:rPr>
        <w:t xml:space="preserve"> okunuşu kaçtır?</w:t>
      </w:r>
    </w:p>
    <w:p w:rsidR="002A3279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A-Kırk  iki bin üç yüz on beş              B-On üç bin iki yüz elli dört</w:t>
      </w:r>
    </w:p>
    <w:p w:rsidR="002A3279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C-Elli dört bin üç yüz on iki                D-Otuz dört bin iki yüz on beş</w:t>
      </w:r>
    </w:p>
    <w:p w:rsidR="002A3279" w:rsidRPr="00F714F0" w:rsidRDefault="002A3279" w:rsidP="001E4C0E">
      <w:pPr>
        <w:spacing w:after="0"/>
        <w:rPr>
          <w:rFonts w:ascii="Comic Sans MS" w:hAnsi="Comic Sans MS"/>
          <w:sz w:val="10"/>
          <w:szCs w:val="10"/>
        </w:rPr>
      </w:pPr>
    </w:p>
    <w:p w:rsidR="007F5E22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7F5E22">
        <w:rPr>
          <w:rFonts w:ascii="Comic Sans MS" w:hAnsi="Comic Sans MS"/>
        </w:rPr>
        <w:t xml:space="preserve"> I-Trafik ışıklarının olduğu yerlerden geçmeliyiz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II-Üst geçitlerin altından geçmeliyiz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 Alt geçitlerden geçmeliyiz 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IV-Yaya geçitlerinden geçmeliyiz</w:t>
      </w:r>
    </w:p>
    <w:p w:rsidR="007F5E22" w:rsidRPr="007F5E22" w:rsidRDefault="007F5E22" w:rsidP="001E4C0E">
      <w:pPr>
        <w:spacing w:after="0"/>
        <w:rPr>
          <w:rFonts w:ascii="Comic Sans MS" w:hAnsi="Comic Sans MS"/>
          <w:sz w:val="10"/>
          <w:szCs w:val="10"/>
        </w:rPr>
      </w:pPr>
    </w:p>
    <w:p w:rsidR="007F5E22" w:rsidRPr="00F714F0" w:rsidRDefault="007F5E22" w:rsidP="001E4C0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Karşıdan karşıya geçerken yukarıdakilerden hangisini </w:t>
      </w:r>
      <w:r w:rsidRPr="00F714F0">
        <w:rPr>
          <w:rFonts w:ascii="Comic Sans MS" w:hAnsi="Comic Sans MS"/>
          <w:b/>
        </w:rPr>
        <w:t>yapmamalıyız?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            B-II                    C-III                    D-IV</w:t>
      </w:r>
    </w:p>
    <w:p w:rsidR="00F01477" w:rsidRPr="00F714F0" w:rsidRDefault="00F01477" w:rsidP="001E4C0E">
      <w:pPr>
        <w:spacing w:after="0"/>
        <w:rPr>
          <w:rFonts w:ascii="Comic Sans MS" w:hAnsi="Comic Sans MS"/>
          <w:sz w:val="10"/>
          <w:szCs w:val="10"/>
        </w:rPr>
      </w:pPr>
    </w:p>
    <w:p w:rsidR="00F01477" w:rsidRDefault="00F01477" w:rsidP="00F014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işaretlerden hangisi </w:t>
      </w:r>
      <w:r w:rsidRPr="005B6246">
        <w:rPr>
          <w:rFonts w:ascii="Comic Sans MS" w:hAnsi="Comic Sans MS"/>
          <w:b/>
        </w:rPr>
        <w:t>‘’ Okul Geçidi ‘’</w:t>
      </w:r>
      <w:r>
        <w:rPr>
          <w:rFonts w:ascii="Comic Sans MS" w:hAnsi="Comic Sans MS"/>
        </w:rPr>
        <w:t xml:space="preserve"> levhasıdır?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1977"/>
        <w:gridCol w:w="1824"/>
        <w:gridCol w:w="1843"/>
      </w:tblGrid>
      <w:tr w:rsidR="00F01477" w:rsidTr="00F01477">
        <w:tc>
          <w:tcPr>
            <w:tcW w:w="1977" w:type="dxa"/>
          </w:tcPr>
          <w:p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A-</w:t>
            </w:r>
          </w:p>
        </w:tc>
        <w:tc>
          <w:tcPr>
            <w:tcW w:w="1977" w:type="dxa"/>
          </w:tcPr>
          <w:p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B-</w:t>
            </w:r>
          </w:p>
        </w:tc>
        <w:tc>
          <w:tcPr>
            <w:tcW w:w="1824" w:type="dxa"/>
          </w:tcPr>
          <w:p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C-</w:t>
            </w:r>
          </w:p>
        </w:tc>
        <w:tc>
          <w:tcPr>
            <w:tcW w:w="1843" w:type="dxa"/>
          </w:tcPr>
          <w:p w:rsidR="00F01477" w:rsidRDefault="00F01477" w:rsidP="00687EC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D-</w:t>
            </w:r>
          </w:p>
        </w:tc>
      </w:tr>
      <w:tr w:rsidR="00F01477" w:rsidTr="00F01477">
        <w:tc>
          <w:tcPr>
            <w:tcW w:w="1977" w:type="dxa"/>
          </w:tcPr>
          <w:p w:rsidR="00F01477" w:rsidRDefault="00F01477" w:rsidP="007146D2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39393" cy="714375"/>
                  <wp:effectExtent l="19050" t="0" r="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17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7" w:type="dxa"/>
          </w:tcPr>
          <w:p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62025" cy="657225"/>
                  <wp:effectExtent l="19050" t="0" r="9525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:rsidR="00F01477" w:rsidRDefault="00F01477" w:rsidP="007146D2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685800"/>
                  <wp:effectExtent l="19050" t="0" r="9525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F01477" w:rsidRDefault="00F01477" w:rsidP="007146D2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85800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477" w:rsidRDefault="00F01477" w:rsidP="00F01477">
      <w:pPr>
        <w:spacing w:after="0"/>
        <w:rPr>
          <w:rFonts w:ascii="Comic Sans MS" w:hAnsi="Comic Sans MS"/>
        </w:rPr>
      </w:pPr>
    </w:p>
    <w:p w:rsidR="00687EC6" w:rsidRDefault="00687EC6" w:rsidP="00687E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8-Trafikte yayaların daha güvenli geçmesi için </w:t>
      </w:r>
      <w:r w:rsidRPr="00F714F0">
        <w:rPr>
          <w:rFonts w:ascii="Comic Sans MS" w:hAnsi="Comic Sans MS"/>
          <w:b/>
          <w:u w:val="single"/>
        </w:rPr>
        <w:t>yolun altına yapılan</w:t>
      </w:r>
      <w:r>
        <w:rPr>
          <w:rFonts w:ascii="Comic Sans MS" w:hAnsi="Comic Sans MS"/>
        </w:rPr>
        <w:t xml:space="preserve"> tünel şeklindeki yapıya ne denir?</w:t>
      </w:r>
    </w:p>
    <w:p w:rsidR="00687EC6" w:rsidRDefault="00687EC6" w:rsidP="00687E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A-Üst geçit            B-Trafik ışıkları            C-Alt geçit          D-Yaya geçidi</w:t>
      </w:r>
    </w:p>
    <w:p w:rsidR="007F5E22" w:rsidRDefault="00687EC6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7F5E22">
        <w:rPr>
          <w:rFonts w:ascii="Comic Sans MS" w:hAnsi="Comic Sans MS"/>
        </w:rPr>
        <w:t xml:space="preserve">- Yolculuk sırasında hangi davranışı yapmamız daha </w:t>
      </w:r>
      <w:r w:rsidR="007F5E22" w:rsidRPr="00F714F0">
        <w:rPr>
          <w:rFonts w:ascii="Comic Sans MS" w:hAnsi="Comic Sans MS"/>
          <w:b/>
          <w:u w:val="single"/>
        </w:rPr>
        <w:t>doğrudur?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A-Yüksek sesle konuşup diğer yolcuları rahatsız etmek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B-Şoförle sürekli konuşmak ve şoförün dikkatini dağıtmak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C-Emniyet kemerimizi takıp yerimizde oturmak</w:t>
      </w:r>
    </w:p>
    <w:p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F714F0">
        <w:rPr>
          <w:rFonts w:ascii="Comic Sans MS" w:hAnsi="Comic Sans MS"/>
        </w:rPr>
        <w:t>Aracını penceresini açıp kollarımızı ve kafamızı pencereden çıkarmak</w:t>
      </w:r>
    </w:p>
    <w:p w:rsidR="00F714F0" w:rsidRPr="00F714F0" w:rsidRDefault="00F714F0" w:rsidP="001E4C0E">
      <w:pPr>
        <w:spacing w:after="0"/>
        <w:rPr>
          <w:rFonts w:ascii="Comic Sans MS" w:hAnsi="Comic Sans MS"/>
          <w:sz w:val="10"/>
          <w:szCs w:val="10"/>
        </w:rPr>
      </w:pPr>
    </w:p>
    <w:p w:rsidR="00F714F0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F714F0">
        <w:rPr>
          <w:rFonts w:ascii="Comic Sans MS" w:hAnsi="Comic Sans MS"/>
        </w:rPr>
        <w:t xml:space="preserve">-  </w:t>
      </w:r>
      <w:r w:rsidR="00F067D7">
        <w:rPr>
          <w:rFonts w:ascii="Comic Sans MS" w:hAnsi="Comic Sans MS"/>
        </w:rPr>
        <w:t>1</w:t>
      </w:r>
      <w:r w:rsidR="00F714F0">
        <w:rPr>
          <w:rFonts w:ascii="Comic Sans MS" w:hAnsi="Comic Sans MS"/>
        </w:rPr>
        <w:t>- Yaya kaldırımının olmadığı yerlerde yolun solundan yürümeliyiz</w:t>
      </w:r>
    </w:p>
    <w:p w:rsidR="00F714F0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2</w:t>
      </w:r>
      <w:r w:rsidR="00F714F0">
        <w:rPr>
          <w:rFonts w:ascii="Comic Sans MS" w:hAnsi="Comic Sans MS"/>
        </w:rPr>
        <w:t>-Hareketli araçlara binmek ve hareketli araçlara binmek tehlikelidir</w:t>
      </w:r>
    </w:p>
    <w:p w:rsidR="00F714F0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3</w:t>
      </w:r>
      <w:r w:rsidR="00F714F0">
        <w:rPr>
          <w:rFonts w:ascii="Comic Sans MS" w:hAnsi="Comic Sans MS"/>
        </w:rPr>
        <w:t>-Kaldırımda yürürken  kaldırımın yola yakın kısımdan yürümeliyiz</w:t>
      </w:r>
    </w:p>
    <w:p w:rsidR="00F714F0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4</w:t>
      </w:r>
      <w:r w:rsidR="00F714F0">
        <w:rPr>
          <w:rFonts w:ascii="Comic Sans MS" w:hAnsi="Comic Sans MS"/>
        </w:rPr>
        <w:t xml:space="preserve">-Trafik ışıklarının olmadığı yerlerde, önce sağa sonra sola </w:t>
      </w:r>
      <w:r>
        <w:rPr>
          <w:rFonts w:ascii="Comic Sans MS" w:hAnsi="Comic Sans MS"/>
        </w:rPr>
        <w:t>tekrar sağa bakarak karşıya geçmeliyiz</w:t>
      </w:r>
    </w:p>
    <w:p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5-Trafik polislerinin uyarılarına </w:t>
      </w:r>
      <w:r w:rsidR="00EA629A">
        <w:rPr>
          <w:rFonts w:ascii="Comic Sans MS" w:hAnsi="Comic Sans MS"/>
        </w:rPr>
        <w:t>dikkat etmeliyiz</w:t>
      </w:r>
    </w:p>
    <w:p w:rsidR="00F067D7" w:rsidRPr="00F067D7" w:rsidRDefault="00F067D7" w:rsidP="001E4C0E">
      <w:pPr>
        <w:spacing w:after="0"/>
        <w:rPr>
          <w:rFonts w:ascii="Comic Sans MS" w:hAnsi="Comic Sans MS"/>
          <w:sz w:val="10"/>
          <w:szCs w:val="10"/>
        </w:rPr>
      </w:pPr>
    </w:p>
    <w:p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                          B-3                               C-4                             D-5</w:t>
      </w:r>
    </w:p>
    <w:p w:rsidR="00F067D7" w:rsidRPr="00600B9B" w:rsidRDefault="00F067D7" w:rsidP="001E4C0E">
      <w:pPr>
        <w:spacing w:after="0"/>
        <w:rPr>
          <w:rFonts w:ascii="Comic Sans MS" w:hAnsi="Comic Sans MS"/>
          <w:sz w:val="10"/>
          <w:szCs w:val="10"/>
        </w:rPr>
      </w:pPr>
    </w:p>
    <w:p w:rsidR="00F067D7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F067D7">
        <w:rPr>
          <w:rFonts w:ascii="Comic Sans MS" w:hAnsi="Comic Sans MS"/>
        </w:rPr>
        <w:t xml:space="preserve">-Aşağıdaki davranışlardan hangisi trafik kurallarına uyan bilinçli bir yayanın </w:t>
      </w:r>
      <w:r w:rsidR="00F067D7" w:rsidRPr="009D03AA">
        <w:rPr>
          <w:rFonts w:ascii="Comic Sans MS" w:hAnsi="Comic Sans MS"/>
          <w:b/>
          <w:u w:val="single"/>
        </w:rPr>
        <w:t>yapması gereken</w:t>
      </w:r>
      <w:r w:rsidR="00F067D7">
        <w:rPr>
          <w:rFonts w:ascii="Comic Sans MS" w:hAnsi="Comic Sans MS"/>
        </w:rPr>
        <w:t xml:space="preserve"> bir davranıştır?</w:t>
      </w:r>
    </w:p>
    <w:p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A-Kaldırımlarda oyun oynayıp koşabilir</w:t>
      </w:r>
    </w:p>
    <w:p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sadece karşıya bakar ve koşarak yoldan geçer</w:t>
      </w:r>
    </w:p>
    <w:p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polisinin uyarılarını görmemezlikten gelir</w:t>
      </w:r>
    </w:p>
    <w:p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9D03AA">
        <w:rPr>
          <w:rFonts w:ascii="Comic Sans MS" w:hAnsi="Comic Sans MS"/>
        </w:rPr>
        <w:t>Gerektiğinde alt ve üst geçitleri kullanır</w:t>
      </w:r>
    </w:p>
    <w:p w:rsidR="009D03AA" w:rsidRPr="00687EC6" w:rsidRDefault="009D03AA" w:rsidP="001E4C0E">
      <w:pPr>
        <w:spacing w:after="0"/>
        <w:rPr>
          <w:rFonts w:ascii="Comic Sans MS" w:hAnsi="Comic Sans MS"/>
          <w:sz w:val="10"/>
          <w:szCs w:val="10"/>
        </w:rPr>
      </w:pPr>
    </w:p>
    <w:p w:rsidR="009D03AA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9D03AA">
        <w:rPr>
          <w:rFonts w:ascii="Comic Sans MS" w:hAnsi="Comic Sans MS"/>
        </w:rPr>
        <w:t xml:space="preserve">-Bir trafik kazasını gördüğümüzde, yaralıların hastaneye götürülmesi ve tedavilerinin yapılması için </w:t>
      </w:r>
      <w:r w:rsidR="009D03AA" w:rsidRPr="005B6246">
        <w:rPr>
          <w:rFonts w:ascii="Comic Sans MS" w:hAnsi="Comic Sans MS"/>
          <w:b/>
          <w:u w:val="single"/>
        </w:rPr>
        <w:t>hangi numarayı aramalıyız?</w:t>
      </w:r>
    </w:p>
    <w:p w:rsidR="009D03AA" w:rsidRDefault="009D03AA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A-171                      B-112                       C-155                  D-11880</w:t>
      </w:r>
    </w:p>
    <w:p w:rsidR="00F01477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cümlelerde verilen boşluklara tablodaki uygun kelimeleri yazınız. (20 Puan )</w:t>
      </w:r>
    </w:p>
    <w:tbl>
      <w:tblPr>
        <w:tblStyle w:val="TabloKlavuzu"/>
        <w:tblW w:w="0" w:type="auto"/>
        <w:tblLook w:val="04A0"/>
      </w:tblPr>
      <w:tblGrid>
        <w:gridCol w:w="1951"/>
        <w:gridCol w:w="1418"/>
        <w:gridCol w:w="1559"/>
        <w:gridCol w:w="1398"/>
        <w:gridCol w:w="1582"/>
      </w:tblGrid>
      <w:tr w:rsidR="00F01477" w:rsidTr="007716ED">
        <w:tc>
          <w:tcPr>
            <w:tcW w:w="1951" w:type="dxa"/>
          </w:tcPr>
          <w:p w:rsidR="00F01477" w:rsidRDefault="00610FA2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  <w:r w:rsidR="007716ED">
              <w:rPr>
                <w:rFonts w:ascii="Comic Sans MS" w:hAnsi="Comic Sans MS"/>
              </w:rPr>
              <w:t>mniyet kemeri</w:t>
            </w:r>
          </w:p>
        </w:tc>
        <w:tc>
          <w:tcPr>
            <w:tcW w:w="1418" w:type="dxa"/>
          </w:tcPr>
          <w:p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açık</w:t>
            </w:r>
          </w:p>
        </w:tc>
        <w:tc>
          <w:tcPr>
            <w:tcW w:w="1559" w:type="dxa"/>
          </w:tcPr>
          <w:p w:rsidR="00F01477" w:rsidRDefault="00610FA2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  <w:r w:rsidR="007716ED">
              <w:rPr>
                <w:rFonts w:ascii="Comic Sans MS" w:hAnsi="Comic Sans MS"/>
              </w:rPr>
              <w:t>üvenli</w:t>
            </w:r>
          </w:p>
        </w:tc>
        <w:tc>
          <w:tcPr>
            <w:tcW w:w="1398" w:type="dxa"/>
          </w:tcPr>
          <w:p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kazalara</w:t>
            </w:r>
          </w:p>
        </w:tc>
        <w:tc>
          <w:tcPr>
            <w:tcW w:w="1582" w:type="dxa"/>
          </w:tcPr>
          <w:p w:rsidR="00F01477" w:rsidRDefault="007716ED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</w:t>
            </w:r>
          </w:p>
        </w:tc>
      </w:tr>
      <w:tr w:rsidR="00F01477" w:rsidTr="007716ED">
        <w:tc>
          <w:tcPr>
            <w:tcW w:w="1951" w:type="dxa"/>
          </w:tcPr>
          <w:p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alanı</w:t>
            </w:r>
          </w:p>
        </w:tc>
        <w:tc>
          <w:tcPr>
            <w:tcW w:w="1418" w:type="dxa"/>
          </w:tcPr>
          <w:p w:rsidR="00F01477" w:rsidRDefault="007716ED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</w:t>
            </w:r>
          </w:p>
        </w:tc>
        <w:tc>
          <w:tcPr>
            <w:tcW w:w="1559" w:type="dxa"/>
          </w:tcPr>
          <w:p w:rsidR="00F01477" w:rsidRDefault="00610FA2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716ED">
              <w:rPr>
                <w:rFonts w:ascii="Comic Sans MS" w:hAnsi="Comic Sans MS"/>
              </w:rPr>
              <w:t>rafik</w:t>
            </w:r>
          </w:p>
        </w:tc>
        <w:tc>
          <w:tcPr>
            <w:tcW w:w="1398" w:type="dxa"/>
          </w:tcPr>
          <w:p w:rsidR="00F01477" w:rsidRDefault="007716ED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banket</w:t>
            </w:r>
          </w:p>
        </w:tc>
        <w:tc>
          <w:tcPr>
            <w:tcW w:w="1582" w:type="dxa"/>
          </w:tcPr>
          <w:p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</w:tr>
    </w:tbl>
    <w:p w:rsidR="00F01477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1-Trafiği düzenlemekte görevli kişi ………………… polisidir.</w:t>
      </w:r>
    </w:p>
    <w:p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2-Kazalarda ölümleri ve yaralanmaları azaltmak için mutlaka ……………………………………………… takmalıyız.</w:t>
      </w:r>
    </w:p>
    <w:p w:rsidR="007F5E22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3-Dünya üzerinde sayısı en fazla olan ulaşım araçları  ………………… taşıtlarıdır</w:t>
      </w:r>
    </w:p>
    <w:p w:rsidR="007F5E22" w:rsidRDefault="005B624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4-Metro ve </w:t>
      </w:r>
      <w:r w:rsidR="007716ED">
        <w:rPr>
          <w:rFonts w:ascii="Comic Sans MS" w:hAnsi="Comic Sans MS"/>
        </w:rPr>
        <w:t>tren gibi ulaşım araçları …………… yolunu kullanarak hareket eder.</w:t>
      </w:r>
    </w:p>
    <w:p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5-Yaya kaldırımı bulunmayan yolların iki kenarında bulunan ve yayaların yürüyebileceği toprak yollara ……………………… deriz.</w:t>
      </w:r>
    </w:p>
    <w:p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6-Okula giderken kısa yolu değil …………………… yolu tercih  etmeliyiz.</w:t>
      </w:r>
    </w:p>
    <w:p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600B9B">
        <w:rPr>
          <w:rFonts w:ascii="Comic Sans MS" w:hAnsi="Comic Sans MS"/>
        </w:rPr>
        <w:t>……………………………………… uçakların kalkıp indiği yerdir.</w:t>
      </w:r>
    </w:p>
    <w:p w:rsidR="00600B9B" w:rsidRDefault="00600B9B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8-Gece yürüyüşlerinde ……………… renk elbise giymeliyiz.</w:t>
      </w:r>
    </w:p>
    <w:p w:rsidR="00600B9B" w:rsidRDefault="00600B9B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9-Trafik kazalarını polislere haber vermek için …………… ‘i aramalıyız.</w:t>
      </w:r>
    </w:p>
    <w:p w:rsidR="00600B9B" w:rsidRDefault="00600B9B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10-Taşıt durmadan kapıyı açıp inmeye çalışmak ……………………… sebep olabilir.</w:t>
      </w:r>
    </w:p>
    <w:p w:rsidR="00687EC6" w:rsidRPr="00687EC6" w:rsidRDefault="00687EC6" w:rsidP="00687EC6">
      <w:pPr>
        <w:spacing w:after="0"/>
        <w:rPr>
          <w:rFonts w:ascii="Comic Sans MS" w:hAnsi="Comic Sans MS"/>
          <w:sz w:val="10"/>
          <w:szCs w:val="10"/>
        </w:rPr>
      </w:pPr>
    </w:p>
    <w:p w:rsidR="00687EC6" w:rsidRDefault="00687EC6" w:rsidP="00687E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cümlelerde verilen bilgiler doğru ise parantezin içine ‘’ D ‘’ , yanlış ise ‘’ Y ‘’ yazınız.( 20 puan )</w:t>
      </w:r>
    </w:p>
    <w:p w:rsidR="00687EC6" w:rsidRPr="00687EC6" w:rsidRDefault="00687EC6" w:rsidP="00687EC6">
      <w:pPr>
        <w:spacing w:after="0"/>
        <w:rPr>
          <w:rFonts w:ascii="Comic Sans MS" w:hAnsi="Comic Sans MS"/>
          <w:sz w:val="10"/>
          <w:szCs w:val="10"/>
        </w:rPr>
      </w:pPr>
    </w:p>
    <w:p w:rsidR="00687EC6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 Trafikte en önemli konu can güvenliğidir</w:t>
      </w:r>
    </w:p>
    <w:p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 Bisiklet ve kaykay gibi araçları trafiğe kapalı yerlerde kullanmak daha güvenlidir</w:t>
      </w:r>
    </w:p>
    <w:p w:rsidR="00687EC6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Öğrenciler karşıdan karşıya geçerken duran araçların arkasından veya önünden geçebilir</w:t>
      </w:r>
    </w:p>
    <w:p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Karşıya geçerken yeşil ışık dur anlamına gelir </w:t>
      </w:r>
    </w:p>
    <w:p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Otobüs hava taşımacılığında kullanılan bir araçtır</w:t>
      </w:r>
    </w:p>
    <w:p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Gemiler uçaklardan daha hızlı araçlar</w:t>
      </w:r>
    </w:p>
    <w:p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Ulaşım araçlarında hamile bayanlara asla yer vermemeliyiz</w:t>
      </w:r>
    </w:p>
    <w:p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Kasabamızın yollarında bulunan trafik levhalarına zarar vermemeliyiz</w:t>
      </w:r>
    </w:p>
    <w:p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Emniyet kemeri takmak gereksiz bir uygulamadır</w:t>
      </w:r>
    </w:p>
    <w:p w:rsidR="00687EC6" w:rsidRPr="006E4231" w:rsidRDefault="00687EC6" w:rsidP="006E423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Kaldırımlarda birbirimizi ittirmeden yürümeliyiz</w:t>
      </w:r>
    </w:p>
    <w:sectPr w:rsidR="00687EC6" w:rsidRPr="006E4231" w:rsidSect="00427378">
      <w:headerReference w:type="default" r:id="rId20"/>
      <w:pgSz w:w="16838" w:h="11906" w:orient="landscape"/>
      <w:pgMar w:top="454" w:right="454" w:bottom="284" w:left="454" w:header="227" w:footer="170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D5E" w:rsidRDefault="001D5D5E" w:rsidP="00427378">
      <w:pPr>
        <w:spacing w:after="0" w:line="240" w:lineRule="auto"/>
      </w:pPr>
      <w:r>
        <w:separator/>
      </w:r>
    </w:p>
  </w:endnote>
  <w:endnote w:type="continuationSeparator" w:id="1">
    <w:p w:rsidR="001D5D5E" w:rsidRDefault="001D5D5E" w:rsidP="0042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D5E" w:rsidRDefault="001D5D5E" w:rsidP="00427378">
      <w:pPr>
        <w:spacing w:after="0" w:line="240" w:lineRule="auto"/>
      </w:pPr>
      <w:r>
        <w:separator/>
      </w:r>
    </w:p>
  </w:footnote>
  <w:footnote w:type="continuationSeparator" w:id="1">
    <w:p w:rsidR="001D5D5E" w:rsidRDefault="001D5D5E" w:rsidP="0042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378" w:rsidRPr="006E4231" w:rsidRDefault="006E4231" w:rsidP="006E4231">
    <w:pPr>
      <w:pStyle w:val="stbilgi"/>
      <w:jc w:val="center"/>
    </w:pPr>
    <w:r>
      <w:rPr>
        <w:rFonts w:ascii="Calibri" w:hAnsi="Calibri" w:cs="Calibri"/>
        <w:b/>
      </w:rPr>
      <w:t>BEYOBASI İLKOKULU 4/A SINIFI 1.DÖNEM 2.SINAVA HAZIRLIK ÇALIŞMALARI-2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4C0E"/>
    <w:rsid w:val="00040A54"/>
    <w:rsid w:val="000A3D83"/>
    <w:rsid w:val="001D5D5E"/>
    <w:rsid w:val="001E4C0E"/>
    <w:rsid w:val="002A3279"/>
    <w:rsid w:val="002F5A9B"/>
    <w:rsid w:val="003C0045"/>
    <w:rsid w:val="00427378"/>
    <w:rsid w:val="004C6986"/>
    <w:rsid w:val="00570B13"/>
    <w:rsid w:val="005A2422"/>
    <w:rsid w:val="005B6246"/>
    <w:rsid w:val="005C0F80"/>
    <w:rsid w:val="00600B9B"/>
    <w:rsid w:val="00610FA2"/>
    <w:rsid w:val="00634440"/>
    <w:rsid w:val="00687EC6"/>
    <w:rsid w:val="00696741"/>
    <w:rsid w:val="006E4231"/>
    <w:rsid w:val="00752529"/>
    <w:rsid w:val="00764369"/>
    <w:rsid w:val="007716ED"/>
    <w:rsid w:val="007A6D29"/>
    <w:rsid w:val="007D42F6"/>
    <w:rsid w:val="007E4AE4"/>
    <w:rsid w:val="007F5E22"/>
    <w:rsid w:val="008300E2"/>
    <w:rsid w:val="009D03AA"/>
    <w:rsid w:val="00A924E4"/>
    <w:rsid w:val="00BC4F24"/>
    <w:rsid w:val="00EA629A"/>
    <w:rsid w:val="00F01477"/>
    <w:rsid w:val="00F067D7"/>
    <w:rsid w:val="00F71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4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4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C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27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7378"/>
  </w:style>
  <w:style w:type="paragraph" w:styleId="Altbilgi">
    <w:name w:val="footer"/>
    <w:basedOn w:val="Normal"/>
    <w:link w:val="AltbilgiChar"/>
    <w:uiPriority w:val="99"/>
    <w:semiHidden/>
    <w:unhideWhenUsed/>
    <w:rsid w:val="00427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7378"/>
  </w:style>
  <w:style w:type="character" w:styleId="Kpr">
    <w:name w:val="Hyperlink"/>
    <w:basedOn w:val="VarsaylanParagrafYazTipi"/>
    <w:uiPriority w:val="99"/>
    <w:unhideWhenUsed/>
    <w:rsid w:val="005C0F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BA892-DE2F-490A-B33B-ECC7DC88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>www.muratküçük.com;</dc:description>
  <cp:lastModifiedBy>casper</cp:lastModifiedBy>
  <cp:revision>13</cp:revision>
  <cp:lastPrinted>2015-01-04T22:08:00Z</cp:lastPrinted>
  <dcterms:created xsi:type="dcterms:W3CDTF">2014-01-02T15:43:00Z</dcterms:created>
  <dcterms:modified xsi:type="dcterms:W3CDTF">2015-01-13T22:47:00Z</dcterms:modified>
</cp:coreProperties>
</file>